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2A1DC7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AB1E0C" w:rsidRPr="00AB1E0C" w:rsidRDefault="00AB1E0C" w:rsidP="00AB1E0C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bookmarkStart w:id="0" w:name="_GoBack"/>
      <w:bookmarkEnd w:id="0"/>
      <w:r w:rsidRPr="00AB1E0C">
        <w:rPr>
          <w:rFonts w:cs="Times New Roman"/>
          <w:szCs w:val="28"/>
        </w:rPr>
        <w:t>от 25.11.2020    № 620-П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  <w:r w:rsidR="00C30B25">
        <w:rPr>
          <w:rFonts w:cs="Times New Roman"/>
          <w:b/>
          <w:szCs w:val="28"/>
        </w:rPr>
        <w:t xml:space="preserve"> Кировской области</w:t>
      </w:r>
    </w:p>
    <w:p w:rsidR="00CC551D" w:rsidRPr="00862392" w:rsidRDefault="00CC551D" w:rsidP="00464F3C">
      <w:pPr>
        <w:pStyle w:val="aa"/>
        <w:numPr>
          <w:ilvl w:val="0"/>
          <w:numId w:val="1"/>
        </w:numPr>
        <w:spacing w:before="480"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Единый налог на вмененный доход для о</w:t>
      </w:r>
      <w:r w:rsidR="001528BD">
        <w:rPr>
          <w:rFonts w:cs="Times New Roman"/>
          <w:szCs w:val="28"/>
        </w:rPr>
        <w:t>тдельных</w:t>
      </w:r>
      <w:r w:rsidRPr="00862392">
        <w:rPr>
          <w:rFonts w:cs="Times New Roman"/>
          <w:szCs w:val="28"/>
        </w:rPr>
        <w:t xml:space="preserve"> видов деятельности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B826C3" w:rsidRPr="009C129F" w:rsidRDefault="00464F3C" w:rsidP="00464F3C">
      <w:pPr>
        <w:spacing w:before="60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sectPr w:rsidR="00B826C3" w:rsidRPr="009C129F" w:rsidSect="00314A5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A6" w:rsidRDefault="00562BA6" w:rsidP="003D210E">
      <w:pPr>
        <w:spacing w:after="0" w:line="240" w:lineRule="auto"/>
      </w:pPr>
      <w:r>
        <w:separator/>
      </w:r>
    </w:p>
  </w:endnote>
  <w:endnote w:type="continuationSeparator" w:id="0">
    <w:p w:rsidR="00562BA6" w:rsidRDefault="00562BA6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A6" w:rsidRDefault="00562BA6" w:rsidP="003D210E">
      <w:pPr>
        <w:spacing w:after="0" w:line="240" w:lineRule="auto"/>
      </w:pPr>
      <w:r>
        <w:separator/>
      </w:r>
    </w:p>
  </w:footnote>
  <w:footnote w:type="continuationSeparator" w:id="0">
    <w:p w:rsidR="00562BA6" w:rsidRDefault="00562BA6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1528B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528BD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A56"/>
    <w:rsid w:val="00314D29"/>
    <w:rsid w:val="003C0F4A"/>
    <w:rsid w:val="003D210E"/>
    <w:rsid w:val="003F3AE6"/>
    <w:rsid w:val="004061F3"/>
    <w:rsid w:val="00464F3C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62BA6"/>
    <w:rsid w:val="00593321"/>
    <w:rsid w:val="005C7F51"/>
    <w:rsid w:val="005D3143"/>
    <w:rsid w:val="005D7363"/>
    <w:rsid w:val="005E501F"/>
    <w:rsid w:val="006042D6"/>
    <w:rsid w:val="00614D4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1E0C"/>
    <w:rsid w:val="00AB4D66"/>
    <w:rsid w:val="00B1298D"/>
    <w:rsid w:val="00B574B7"/>
    <w:rsid w:val="00B80CEE"/>
    <w:rsid w:val="00B826C3"/>
    <w:rsid w:val="00B86C1C"/>
    <w:rsid w:val="00B95206"/>
    <w:rsid w:val="00C30B25"/>
    <w:rsid w:val="00C318AF"/>
    <w:rsid w:val="00C47931"/>
    <w:rsid w:val="00C50304"/>
    <w:rsid w:val="00C52BDD"/>
    <w:rsid w:val="00CC1BE8"/>
    <w:rsid w:val="00CC1E2D"/>
    <w:rsid w:val="00CC551D"/>
    <w:rsid w:val="00CD190B"/>
    <w:rsid w:val="00D43AF0"/>
    <w:rsid w:val="00DC6185"/>
    <w:rsid w:val="00DD0FF4"/>
    <w:rsid w:val="00DD20F7"/>
    <w:rsid w:val="00E22736"/>
    <w:rsid w:val="00E3107B"/>
    <w:rsid w:val="00E670F2"/>
    <w:rsid w:val="00ED59F6"/>
    <w:rsid w:val="00F12A5F"/>
    <w:rsid w:val="00F15F06"/>
    <w:rsid w:val="00F36CB8"/>
    <w:rsid w:val="00F408CA"/>
    <w:rsid w:val="00F813B1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56</cp:revision>
  <cp:lastPrinted>2020-10-30T06:56:00Z</cp:lastPrinted>
  <dcterms:created xsi:type="dcterms:W3CDTF">2012-05-18T06:24:00Z</dcterms:created>
  <dcterms:modified xsi:type="dcterms:W3CDTF">2020-11-26T12:07:00Z</dcterms:modified>
</cp:coreProperties>
</file>